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Default="00325F30" w:rsidP="00325F30">
      <w:pPr>
        <w:pStyle w:val="Titre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-433070</wp:posOffset>
            </wp:positionV>
            <wp:extent cx="2914650" cy="1323975"/>
            <wp:effectExtent l="19050" t="0" r="0" b="0"/>
            <wp:wrapTight wrapText="bothSides">
              <wp:wrapPolygon edited="0">
                <wp:start x="-141" y="0"/>
                <wp:lineTo x="-141" y="21445"/>
                <wp:lineTo x="21600" y="21445"/>
                <wp:lineTo x="21600" y="0"/>
                <wp:lineTo x="-141" y="0"/>
              </wp:wrapPolygon>
            </wp:wrapTight>
            <wp:docPr id="2" name="Image 2" descr="logo mod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difi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Association des Jardiniers de Tournefeuille</w:t>
      </w:r>
    </w:p>
    <w:p w:rsidR="00325F30" w:rsidRDefault="00325F30" w:rsidP="00325F30">
      <w:pPr>
        <w:jc w:val="right"/>
      </w:pPr>
      <w:r>
        <w:t>Maison des Associations</w:t>
      </w:r>
    </w:p>
    <w:p w:rsidR="00325F30" w:rsidRDefault="00325F30" w:rsidP="00325F30">
      <w:pPr>
        <w:jc w:val="right"/>
      </w:pPr>
      <w:r>
        <w:t>31170 Tournefeuille</w:t>
      </w:r>
    </w:p>
    <w:p w:rsidR="00325F30" w:rsidRDefault="00325F30" w:rsidP="00325F30">
      <w:pPr>
        <w:jc w:val="right"/>
      </w:pPr>
      <w:r>
        <w:t>06 32 32 07 00</w:t>
      </w:r>
    </w:p>
    <w:p w:rsidR="00325F30" w:rsidRDefault="00940013" w:rsidP="00325F30">
      <w:pPr>
        <w:jc w:val="right"/>
      </w:pPr>
      <w:hyperlink r:id="rId6" w:history="1">
        <w:r w:rsidR="00325F30">
          <w:rPr>
            <w:rStyle w:val="Lienhypertexte"/>
          </w:rPr>
          <w:t>www.jardiniersdetournefeuille.org</w:t>
        </w:r>
      </w:hyperlink>
      <w:r w:rsidR="00325F30">
        <w:t xml:space="preserve"> </w:t>
      </w:r>
    </w:p>
    <w:p w:rsidR="00325F30" w:rsidRDefault="00325F30" w:rsidP="00325F30">
      <w:pPr>
        <w:jc w:val="center"/>
        <w:rPr>
          <w:b/>
          <w:bCs/>
          <w:sz w:val="40"/>
        </w:rPr>
      </w:pPr>
    </w:p>
    <w:p w:rsidR="00325F30" w:rsidRDefault="00325F30" w:rsidP="00325F30">
      <w:pPr>
        <w:jc w:val="center"/>
        <w:rPr>
          <w:b/>
          <w:bCs/>
          <w:sz w:val="40"/>
        </w:rPr>
      </w:pPr>
    </w:p>
    <w:p w:rsidR="00325F30" w:rsidRPr="00F03B6D" w:rsidRDefault="00325F30" w:rsidP="00325F30">
      <w:pPr>
        <w:jc w:val="center"/>
        <w:rPr>
          <w:rFonts w:ascii="Georgia" w:hAnsi="Georgia"/>
          <w:b/>
          <w:bCs/>
          <w:sz w:val="28"/>
        </w:rPr>
      </w:pPr>
      <w:r w:rsidRPr="00F03B6D">
        <w:rPr>
          <w:rFonts w:ascii="Georgia" w:hAnsi="Georgia"/>
          <w:b/>
          <w:bCs/>
          <w:sz w:val="40"/>
        </w:rPr>
        <w:t>Règlement du Vide-Jardin</w:t>
      </w:r>
      <w:r w:rsidRPr="00F03B6D">
        <w:rPr>
          <w:rFonts w:ascii="Georgia" w:hAnsi="Georgia"/>
          <w:b/>
          <w:bCs/>
          <w:sz w:val="32"/>
        </w:rPr>
        <w:br/>
      </w:r>
      <w:r w:rsidRPr="00F03B6D">
        <w:rPr>
          <w:rFonts w:ascii="Georgia" w:hAnsi="Georgia"/>
          <w:b/>
          <w:bCs/>
          <w:sz w:val="28"/>
        </w:rPr>
        <w:t xml:space="preserve">Jardins Familiaux </w:t>
      </w:r>
      <w:proofErr w:type="spellStart"/>
      <w:r w:rsidRPr="00F03B6D">
        <w:rPr>
          <w:rFonts w:ascii="Georgia" w:hAnsi="Georgia"/>
          <w:b/>
          <w:bCs/>
          <w:sz w:val="28"/>
        </w:rPr>
        <w:t>Tourn’Sol</w:t>
      </w:r>
      <w:proofErr w:type="spellEnd"/>
      <w:r w:rsidRPr="00F03B6D">
        <w:rPr>
          <w:rFonts w:ascii="Georgia" w:hAnsi="Georgia"/>
          <w:b/>
          <w:bCs/>
          <w:sz w:val="28"/>
        </w:rPr>
        <w:t xml:space="preserve"> </w:t>
      </w:r>
    </w:p>
    <w:p w:rsidR="00325F30" w:rsidRPr="00F03B6D" w:rsidRDefault="00325F30" w:rsidP="00325F30">
      <w:pPr>
        <w:jc w:val="center"/>
        <w:rPr>
          <w:rFonts w:ascii="Georgia" w:hAnsi="Georgia"/>
          <w:b/>
          <w:bCs/>
          <w:sz w:val="28"/>
        </w:rPr>
      </w:pPr>
      <w:r w:rsidRPr="00F03B6D">
        <w:rPr>
          <w:rFonts w:ascii="Georgia" w:hAnsi="Georgia"/>
          <w:b/>
          <w:bCs/>
          <w:sz w:val="28"/>
        </w:rPr>
        <w:t xml:space="preserve">Dimanche </w:t>
      </w:r>
      <w:r w:rsidR="00E45216">
        <w:rPr>
          <w:rFonts w:ascii="Georgia" w:hAnsi="Georgia"/>
          <w:b/>
          <w:bCs/>
          <w:sz w:val="28"/>
        </w:rPr>
        <w:t>7</w:t>
      </w:r>
      <w:r w:rsidR="00BB7F9A">
        <w:rPr>
          <w:rFonts w:ascii="Georgia" w:hAnsi="Georgia"/>
          <w:b/>
          <w:bCs/>
          <w:sz w:val="28"/>
        </w:rPr>
        <w:t xml:space="preserve"> octobre 201</w:t>
      </w:r>
      <w:r w:rsidR="00E45216">
        <w:rPr>
          <w:rFonts w:ascii="Georgia" w:hAnsi="Georgia"/>
          <w:b/>
          <w:bCs/>
          <w:sz w:val="28"/>
        </w:rPr>
        <w:t>8</w:t>
      </w:r>
    </w:p>
    <w:p w:rsidR="00325F30" w:rsidRDefault="00325F30" w:rsidP="00325F30">
      <w:pPr>
        <w:jc w:val="center"/>
        <w:rPr>
          <w:b/>
          <w:bCs/>
          <w:sz w:val="28"/>
        </w:rPr>
      </w:pPr>
    </w:p>
    <w:p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Ce vide jardin est organisé par l’Association des Jardiniers de Tournefeuille, sur les Jardins familiaux</w:t>
      </w:r>
    </w:p>
    <w:p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Il est réservé aux particuliers, sur inscription. Nous n'accueillons p</w:t>
      </w:r>
      <w:r w:rsidR="00F03B6D">
        <w:rPr>
          <w:rFonts w:ascii="Georgia" w:hAnsi="Georgia"/>
          <w:sz w:val="32"/>
          <w:szCs w:val="32"/>
        </w:rPr>
        <w:t>a</w:t>
      </w:r>
      <w:r w:rsidRPr="00325F30">
        <w:rPr>
          <w:rFonts w:ascii="Georgia" w:hAnsi="Georgia"/>
          <w:sz w:val="32"/>
          <w:szCs w:val="32"/>
        </w:rPr>
        <w:t>s de professionnels.</w:t>
      </w:r>
    </w:p>
    <w:p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Les emplacements coûtent 6 €</w:t>
      </w:r>
      <w:r w:rsidR="00F03B6D">
        <w:rPr>
          <w:rFonts w:ascii="Georgia" w:hAnsi="Georgia"/>
          <w:sz w:val="32"/>
          <w:szCs w:val="32"/>
        </w:rPr>
        <w:t>/2m²</w:t>
      </w:r>
      <w:r w:rsidRPr="00325F30">
        <w:rPr>
          <w:rFonts w:ascii="Georgia" w:hAnsi="Georgia"/>
          <w:sz w:val="32"/>
          <w:szCs w:val="32"/>
        </w:rPr>
        <w:t xml:space="preserve"> et seront attribués en fonction de l’arrivée des participants</w:t>
      </w:r>
    </w:p>
    <w:p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Ne sont autorisés à la vente que des objets se rapportant au jardinage ou à la nature : outils à main ou motorisés, des revues, des livres, des pots décorés, des plantes, des graines.</w:t>
      </w:r>
    </w:p>
    <w:p w:rsidR="00F03B6D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 xml:space="preserve">Nous n'autorisons pas la vente de produits chimiques. </w:t>
      </w:r>
    </w:p>
    <w:p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Default="00325F30" w:rsidP="00F03B6D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Se munir du matériel nécessaire pour l’installation des stands (tables, chaises…)</w:t>
      </w:r>
    </w:p>
    <w:p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Default="00325F30" w:rsidP="00F03B6D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 xml:space="preserve">L’association vendra divers objets et plantes au profit des jardins </w:t>
      </w:r>
      <w:proofErr w:type="gramStart"/>
      <w:r w:rsidRPr="00325F30">
        <w:rPr>
          <w:rFonts w:ascii="Georgia" w:hAnsi="Georgia"/>
          <w:sz w:val="32"/>
          <w:szCs w:val="32"/>
        </w:rPr>
        <w:t>familiaux</w:t>
      </w:r>
      <w:proofErr w:type="gramEnd"/>
      <w:r w:rsidRPr="00325F30">
        <w:rPr>
          <w:rFonts w:ascii="Georgia" w:hAnsi="Georgia"/>
          <w:sz w:val="32"/>
          <w:szCs w:val="32"/>
        </w:rPr>
        <w:t>. Cet argent servira notamment à leur aménagement.</w:t>
      </w:r>
    </w:p>
    <w:p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:rsidR="00325F30" w:rsidRPr="00325F30" w:rsidRDefault="00325F30" w:rsidP="00F03B6D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proofErr w:type="gramStart"/>
      <w:r w:rsidRPr="00325F30">
        <w:rPr>
          <w:rFonts w:ascii="Georgia" w:hAnsi="Georgia"/>
          <w:sz w:val="32"/>
          <w:szCs w:val="32"/>
        </w:rPr>
        <w:t>l’Association</w:t>
      </w:r>
      <w:proofErr w:type="gramEnd"/>
      <w:r w:rsidRPr="00325F30">
        <w:rPr>
          <w:rFonts w:ascii="Georgia" w:hAnsi="Georgia"/>
          <w:sz w:val="32"/>
          <w:szCs w:val="32"/>
        </w:rPr>
        <w:t xml:space="preserve"> des Jardiniers de Tournefeuille décline toute responsabilité concernant les vols et d’éventuels dégâts sur les stands et matériels des participants</w:t>
      </w:r>
    </w:p>
    <w:p w:rsidR="006A2FE1" w:rsidRPr="00F03B6D" w:rsidRDefault="006A2FE1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sectPr w:rsidR="006A2FE1" w:rsidRPr="00F03B6D" w:rsidSect="00325F30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2E1"/>
    <w:multiLevelType w:val="hybridMultilevel"/>
    <w:tmpl w:val="5EB6EF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569F9"/>
    <w:multiLevelType w:val="hybridMultilevel"/>
    <w:tmpl w:val="80B04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824"/>
    <w:multiLevelType w:val="hybridMultilevel"/>
    <w:tmpl w:val="520C2A22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16FB"/>
    <w:multiLevelType w:val="hybridMultilevel"/>
    <w:tmpl w:val="9508FF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B5326"/>
    <w:multiLevelType w:val="hybridMultilevel"/>
    <w:tmpl w:val="2524398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26B22"/>
    <w:multiLevelType w:val="hybridMultilevel"/>
    <w:tmpl w:val="6EAC1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30"/>
    <w:rsid w:val="00053F58"/>
    <w:rsid w:val="001255DC"/>
    <w:rsid w:val="00246F1D"/>
    <w:rsid w:val="00325F30"/>
    <w:rsid w:val="006750E5"/>
    <w:rsid w:val="006A2FE1"/>
    <w:rsid w:val="007C5FCC"/>
    <w:rsid w:val="00940013"/>
    <w:rsid w:val="00AF0C5D"/>
    <w:rsid w:val="00BB7F9A"/>
    <w:rsid w:val="00D51E54"/>
    <w:rsid w:val="00E45216"/>
    <w:rsid w:val="00F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5A022-BDD3-4654-B630-4F87262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25F30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5F30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rsid w:val="00325F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diniersdetournefeuil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 WATER STI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Dupouy</dc:creator>
  <cp:lastModifiedBy>Blanc</cp:lastModifiedBy>
  <cp:revision>2</cp:revision>
  <dcterms:created xsi:type="dcterms:W3CDTF">2018-07-27T19:24:00Z</dcterms:created>
  <dcterms:modified xsi:type="dcterms:W3CDTF">2018-07-27T19:24:00Z</dcterms:modified>
</cp:coreProperties>
</file>