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78A" w:rsidRPr="004C7A16" w:rsidRDefault="00D5778A" w:rsidP="003D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FF0000"/>
        </w:rPr>
      </w:pPr>
      <w:r w:rsidRPr="004C7A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-950195</wp:posOffset>
                </wp:positionH>
                <wp:positionV relativeFrom="paragraph">
                  <wp:posOffset>-1079795</wp:posOffset>
                </wp:positionV>
                <wp:extent cx="7624700" cy="10893600"/>
                <wp:effectExtent l="0" t="0" r="8255" b="15875"/>
                <wp:wrapNone/>
                <wp:docPr id="13347633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700" cy="1089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0531">
                              <a:srgbClr val="D4EAA9"/>
                            </a:gs>
                            <a:gs pos="38000">
                              <a:srgbClr val="D4EAAA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E99" w:rsidRPr="00657F2A" w:rsidRDefault="00046E99" w:rsidP="004C7A16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</w:p>
                          <w:p w:rsidR="00046E99" w:rsidRPr="00657F2A" w:rsidRDefault="00046E99" w:rsidP="00046E99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657F2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le comité des fêtes de </w:t>
                            </w:r>
                            <w:proofErr w:type="spellStart"/>
                            <w:r w:rsidRPr="00657F2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cheilly</w:t>
                            </w:r>
                            <w:proofErr w:type="spellEnd"/>
                            <w:r w:rsidRPr="00657F2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les </w:t>
                            </w:r>
                            <w:proofErr w:type="spellStart"/>
                            <w:r w:rsidRPr="00657F2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maranges</w:t>
                            </w:r>
                            <w:proofErr w:type="spellEnd"/>
                            <w:r w:rsidRPr="00657F2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</w:t>
                            </w:r>
                            <w:r w:rsidR="007029AF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et les « Vieilles soupapes » </w:t>
                            </w:r>
                            <w:r w:rsidRPr="00657F2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organise</w:t>
                            </w:r>
                            <w:r w:rsidR="007029AF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nt</w:t>
                            </w:r>
                          </w:p>
                          <w:p w:rsidR="000E36A7" w:rsidRPr="000E36A7" w:rsidRDefault="000E36A7" w:rsidP="000E36A7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0E36A7">
                              <w:rPr>
                                <w:b/>
                                <w:bCs/>
                                <w:sz w:val="96"/>
                                <w:szCs w:val="96"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brocante &amp; Puces</w:t>
                            </w:r>
                            <w:r w:rsidR="002A440C" w:rsidRPr="000E36A7">
                              <w:rPr>
                                <w:b/>
                                <w:bCs/>
                                <w:sz w:val="96"/>
                                <w:szCs w:val="96"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 </w:t>
                            </w:r>
                          </w:p>
                          <w:p w:rsidR="000E36A7" w:rsidRDefault="000E36A7" w:rsidP="000E36A7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0E36A7">
                              <w:rPr>
                                <w:b/>
                                <w:bCs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exposition </w:t>
                            </w:r>
                            <w:r w:rsidRPr="000E36A7">
                              <w:rPr>
                                <w:b/>
                                <w:bCs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br/>
                              <w:t xml:space="preserve">de vieilles voitures </w:t>
                            </w:r>
                            <w:r w:rsidRPr="000E36A7">
                              <w:rPr>
                                <w:b/>
                                <w:bCs/>
                                <w:sz w:val="44"/>
                                <w:szCs w:val="44"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&amp;</w:t>
                            </w:r>
                            <w:r w:rsidRPr="000E36A7">
                              <w:rPr>
                                <w:b/>
                                <w:bCs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motos</w:t>
                            </w:r>
                            <w:r w:rsidR="002A440C" w:rsidRPr="000E36A7">
                              <w:rPr>
                                <w:b/>
                                <w:bCs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</w:t>
                            </w:r>
                          </w:p>
                          <w:p w:rsidR="003D191D" w:rsidRDefault="00046E99" w:rsidP="000E36A7">
                            <w:pPr>
                              <w:pStyle w:val="Titre"/>
                              <w:spacing w:line="168" w:lineRule="auto"/>
                              <w:jc w:val="center"/>
                              <w:rPr>
                                <w:sz w:val="24"/>
                                <w:szCs w:val="24"/>
                                <w:bdr w:val="none" w:sz="0" w:space="0" w:color="auto" w:frame="1"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0E36A7">
                              <w:rPr>
                                <w:bdr w:val="none" w:sz="0" w:space="0" w:color="auto" w:frame="1"/>
                                <w14:glow w14:rad="12700">
                                  <w14:srgbClr w14:val="000000"/>
                                </w14:glow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</w:t>
                            </w:r>
                          </w:p>
                          <w:p w:rsidR="007029AF" w:rsidRPr="007029AF" w:rsidRDefault="007029AF" w:rsidP="007029AF">
                            <w:r>
                              <w:t>------------------------------------------------  %%%%%%  ----------------------------------------------------</w:t>
                            </w:r>
                          </w:p>
                          <w:p w:rsidR="000E36A7" w:rsidRPr="007029AF" w:rsidRDefault="003D191D" w:rsidP="007029AF">
                            <w:pPr>
                              <w:ind w:left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029AF">
                              <w:rPr>
                                <w:sz w:val="96"/>
                                <w:szCs w:val="96"/>
                              </w:rPr>
                              <w:t>Le Jeudi 09 mai 2024</w:t>
                            </w:r>
                          </w:p>
                          <w:p w:rsidR="000E36A7" w:rsidRPr="000E36A7" w:rsidRDefault="000E36A7" w:rsidP="000E36A7"/>
                          <w:p w:rsidR="003D191D" w:rsidRPr="002A440C" w:rsidRDefault="003D191D" w:rsidP="003D191D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14:props3d w14:extrusionH="0" w14:contourW="38100" w14:prstMaterial="none"/>
                              </w:rPr>
                            </w:pPr>
                            <w:r w:rsidRPr="002A440C">
                              <w:rPr>
                                <w:b/>
                                <w:bCs/>
                                <w:noProof/>
                                <w14:props3d w14:extrusionH="0" w14:contourW="38100" w14:prstMaterial="none"/>
                              </w:rPr>
                              <w:drawing>
                                <wp:inline distT="0" distB="0" distL="0" distR="0">
                                  <wp:extent cx="3915533" cy="2610485"/>
                                  <wp:effectExtent l="0" t="0" r="0" b="5715"/>
                                  <wp:docPr id="117217747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2177475" name="Image 117217747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1307" cy="2641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191D" w:rsidRPr="00657F2A" w:rsidRDefault="003D191D" w:rsidP="003D191D">
                            <w:pPr>
                              <w:ind w:left="0"/>
                              <w:jc w:val="center"/>
                              <w:rPr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Au cœur du village de 7h00 à 17h00</w:t>
                            </w:r>
                            <w:r w:rsidR="00046E99" w:rsidRPr="00657F2A">
                              <w:rPr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br/>
                            </w:r>
                            <w:r w:rsidR="00046E99" w:rsidRPr="00657F2A">
                              <w:rPr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(rue St Vincent &amp; place de la poste)</w:t>
                            </w:r>
                            <w:r w:rsidR="000E36A7">
                              <w:rPr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</w:t>
                            </w:r>
                            <w:r w:rsidR="00CC5FDF" w:rsidRPr="00657F2A">
                              <w:rPr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Entrée gratuite</w:t>
                            </w:r>
                          </w:p>
                          <w:p w:rsidR="003D191D" w:rsidRPr="00657F2A" w:rsidRDefault="003D191D" w:rsidP="003D191D">
                            <w:pPr>
                              <w:ind w:left="0"/>
                              <w:jc w:val="center"/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Installation </w:t>
                            </w:r>
                            <w:r w:rsidR="000E36A7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d</w:t>
                            </w:r>
                            <w:r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es exposants à partir de 5h00</w:t>
                            </w:r>
                            <w:r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br/>
                            </w:r>
                            <w:r w:rsidR="007029AF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F</w:t>
                            </w:r>
                            <w:r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orfait de</w:t>
                            </w:r>
                            <w:r w:rsidR="007029AF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3</w:t>
                            </w:r>
                            <w:r w:rsidR="004C7A16"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€ le</w:t>
                            </w:r>
                            <w:r w:rsidR="007029AF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s 2</w:t>
                            </w:r>
                            <w:r w:rsidR="004C7A16" w:rsidRPr="00657F2A">
                              <w:rPr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mètres-linéaires</w:t>
                            </w:r>
                          </w:p>
                          <w:p w:rsidR="00CC5FDF" w:rsidRPr="00657F2A" w:rsidRDefault="004C7A16" w:rsidP="000E36A7">
                            <w:pPr>
                              <w:spacing w:line="216" w:lineRule="auto"/>
                              <w:ind w:left="0"/>
                              <w:jc w:val="center"/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657F2A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Renseignements </w:t>
                            </w:r>
                            <w:r w:rsidR="007029AF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/</w:t>
                            </w:r>
                            <w:r w:rsidRPr="00657F2A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</w:t>
                            </w:r>
                            <w:r w:rsidR="007029AF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réservation obligatoire</w:t>
                            </w:r>
                            <w:r w:rsidR="007029AF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br/>
                            </w:r>
                            <w:r w:rsidRPr="000E36A7">
                              <w:rPr>
                                <w:sz w:val="52"/>
                                <w:szCs w:val="52"/>
                              </w:rPr>
                              <w:t>Jacques Roche : 06 12 38 71 59</w:t>
                            </w:r>
                            <w:r w:rsidRPr="00657F2A">
                              <w:rPr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 xml:space="preserve"> </w:t>
                            </w:r>
                          </w:p>
                          <w:p w:rsidR="000E36A7" w:rsidRPr="003F1AD6" w:rsidRDefault="004C7A16" w:rsidP="003F1AD6">
                            <w:pPr>
                              <w:spacing w:line="216" w:lineRule="auto"/>
                              <w:ind w:left="0"/>
                              <w:jc w:val="center"/>
                              <w:rPr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</w:pPr>
                            <w:r w:rsidRPr="00657F2A">
                              <w:rPr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Buvette et restauration sur pla</w:t>
                            </w:r>
                            <w:r w:rsidR="00CC5FDF" w:rsidRPr="00657F2A">
                              <w:rPr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38100" w14:prstMaterial="none"/>
                              </w:rPr>
                              <w:t>ce</w:t>
                            </w:r>
                          </w:p>
                          <w:p w:rsidR="004C7A16" w:rsidRPr="002A440C" w:rsidRDefault="003F1AD6" w:rsidP="003F1AD6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 w:rsidR="00FF6013"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ab/>
                            </w:r>
                            <w:r w:rsidR="004C7A16" w:rsidRPr="002A440C">
                              <w:rPr>
                                <w:sz w:val="16"/>
                                <w:szCs w:val="16"/>
                                <w14:props3d w14:extrusionH="0" w14:contourW="38100" w14:prstMaterial="none"/>
                              </w:rPr>
                              <w:t xml:space="preserve">Ne pas jeter sur la voie publique </w:t>
                            </w:r>
                          </w:p>
                          <w:p w:rsidR="00D5778A" w:rsidRPr="002A440C" w:rsidRDefault="00D5778A">
                            <w:pPr>
                              <w:rPr>
                                <w14:props3d w14:extrusionH="0" w14:contourW="38100" w14:prstMateri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4.8pt;margin-top:-85pt;width:600.35pt;height:8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" fillcolor="#d4eaaa" strokecolor="black [3200]" strokeweight="1pt">
                <v:fill color2="#e0efc3 [980]" rotate="t" colors="0 #d4eaaa;24904f #d4eaaa;46223f #d4eaa9;54395f #d1e8a5" focus="100%" type="gradient"/>
                <v:textbox>
                  <w:txbxContent>
                    <w:p w:rsidR="00046E99" w:rsidRPr="00657F2A" w:rsidRDefault="00046E99" w:rsidP="004C7A16">
                      <w:pPr>
                        <w:pStyle w:val="Titre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</w:p>
                    <w:p w:rsidR="00046E99" w:rsidRPr="00657F2A" w:rsidRDefault="00046E99" w:rsidP="00046E99">
                      <w:pPr>
                        <w:pStyle w:val="Titre"/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657F2A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le comité des fêtes de </w:t>
                      </w:r>
                      <w:proofErr w:type="spellStart"/>
                      <w:r w:rsidRPr="00657F2A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cheilly</w:t>
                      </w:r>
                      <w:proofErr w:type="spellEnd"/>
                      <w:r w:rsidRPr="00657F2A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les </w:t>
                      </w:r>
                      <w:proofErr w:type="spellStart"/>
                      <w:r w:rsidRPr="00657F2A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maranges</w:t>
                      </w:r>
                      <w:proofErr w:type="spellEnd"/>
                      <w:r w:rsidRPr="00657F2A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</w:t>
                      </w:r>
                      <w:r w:rsidR="007029AF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et les « Vieilles soupapes » </w:t>
                      </w:r>
                      <w:r w:rsidRPr="00657F2A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organise</w:t>
                      </w:r>
                      <w:r w:rsidR="007029AF">
                        <w:rPr>
                          <w:b/>
                          <w:bCs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nt</w:t>
                      </w:r>
                    </w:p>
                    <w:p w:rsidR="000E36A7" w:rsidRPr="000E36A7" w:rsidRDefault="000E36A7" w:rsidP="000E36A7">
                      <w:pPr>
                        <w:pStyle w:val="Titre"/>
                        <w:jc w:val="center"/>
                        <w:rPr>
                          <w:b/>
                          <w:bCs/>
                          <w:sz w:val="96"/>
                          <w:szCs w:val="96"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0E36A7">
                        <w:rPr>
                          <w:b/>
                          <w:bCs/>
                          <w:sz w:val="96"/>
                          <w:szCs w:val="96"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brocante &amp; Puces</w:t>
                      </w:r>
                      <w:r w:rsidR="002A440C" w:rsidRPr="000E36A7">
                        <w:rPr>
                          <w:b/>
                          <w:bCs/>
                          <w:sz w:val="96"/>
                          <w:szCs w:val="96"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 </w:t>
                      </w:r>
                    </w:p>
                    <w:p w:rsidR="000E36A7" w:rsidRDefault="000E36A7" w:rsidP="000E36A7">
                      <w:pPr>
                        <w:pStyle w:val="Titre"/>
                        <w:jc w:val="center"/>
                        <w:rPr>
                          <w:b/>
                          <w:bCs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0E36A7">
                        <w:rPr>
                          <w:b/>
                          <w:bCs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exposition </w:t>
                      </w:r>
                      <w:r w:rsidRPr="000E36A7">
                        <w:rPr>
                          <w:b/>
                          <w:bCs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br/>
                        <w:t xml:space="preserve">de vieilles voitures </w:t>
                      </w:r>
                      <w:r w:rsidRPr="000E36A7">
                        <w:rPr>
                          <w:b/>
                          <w:bCs/>
                          <w:sz w:val="44"/>
                          <w:szCs w:val="44"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&amp;</w:t>
                      </w:r>
                      <w:r w:rsidRPr="000E36A7">
                        <w:rPr>
                          <w:b/>
                          <w:bCs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motos</w:t>
                      </w:r>
                      <w:r w:rsidR="002A440C" w:rsidRPr="000E36A7">
                        <w:rPr>
                          <w:b/>
                          <w:bCs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</w:t>
                      </w:r>
                    </w:p>
                    <w:p w:rsidR="003D191D" w:rsidRDefault="00046E99" w:rsidP="000E36A7">
                      <w:pPr>
                        <w:pStyle w:val="Titre"/>
                        <w:spacing w:line="168" w:lineRule="auto"/>
                        <w:jc w:val="center"/>
                        <w:rPr>
                          <w:sz w:val="24"/>
                          <w:szCs w:val="24"/>
                          <w:bdr w:val="none" w:sz="0" w:space="0" w:color="auto" w:frame="1"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0E36A7">
                        <w:rPr>
                          <w:bdr w:val="none" w:sz="0" w:space="0" w:color="auto" w:frame="1"/>
                          <w14:glow w14:rad="12700">
                            <w14:srgbClr w14:val="000000"/>
                          </w14:glow>
                          <w14:textOutline w14:w="254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</w:t>
                      </w:r>
                    </w:p>
                    <w:p w:rsidR="007029AF" w:rsidRPr="007029AF" w:rsidRDefault="007029AF" w:rsidP="007029AF">
                      <w:r>
                        <w:t>------------------------------------------------  %%%%%%  ----------------------------------------------------</w:t>
                      </w:r>
                    </w:p>
                    <w:p w:rsidR="000E36A7" w:rsidRPr="007029AF" w:rsidRDefault="003D191D" w:rsidP="007029AF">
                      <w:pPr>
                        <w:ind w:left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7029AF">
                        <w:rPr>
                          <w:sz w:val="96"/>
                          <w:szCs w:val="96"/>
                        </w:rPr>
                        <w:t>Le Jeudi 09 mai 2024</w:t>
                      </w:r>
                    </w:p>
                    <w:p w:rsidR="000E36A7" w:rsidRPr="000E36A7" w:rsidRDefault="000E36A7" w:rsidP="000E36A7"/>
                    <w:p w:rsidR="003D191D" w:rsidRPr="002A440C" w:rsidRDefault="003D191D" w:rsidP="003D191D">
                      <w:pPr>
                        <w:pStyle w:val="Titre"/>
                        <w:jc w:val="center"/>
                        <w:rPr>
                          <w:b/>
                          <w:bCs/>
                          <w14:props3d w14:extrusionH="0" w14:contourW="38100" w14:prstMaterial="none"/>
                        </w:rPr>
                      </w:pPr>
                      <w:r w:rsidRPr="002A440C">
                        <w:rPr>
                          <w:b/>
                          <w:bCs/>
                          <w:noProof/>
                          <w14:props3d w14:extrusionH="0" w14:contourW="38100" w14:prstMaterial="none"/>
                        </w:rPr>
                        <w:drawing>
                          <wp:inline distT="0" distB="0" distL="0" distR="0">
                            <wp:extent cx="3915533" cy="2610485"/>
                            <wp:effectExtent l="0" t="0" r="0" b="5715"/>
                            <wp:docPr id="117217747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2177475" name="Image 117217747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1307" cy="2641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191D" w:rsidRPr="00657F2A" w:rsidRDefault="003D191D" w:rsidP="003D191D">
                      <w:pPr>
                        <w:ind w:left="0"/>
                        <w:jc w:val="center"/>
                        <w:rPr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Au cœur du village de 7h00 à 17h00</w:t>
                      </w:r>
                      <w:r w:rsidR="00046E99" w:rsidRPr="00657F2A">
                        <w:rPr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br/>
                      </w:r>
                      <w:r w:rsidR="00046E99" w:rsidRPr="00657F2A">
                        <w:rPr>
                          <w:sz w:val="40"/>
                          <w:szCs w:val="40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(rue St Vincent &amp; place de la poste)</w:t>
                      </w:r>
                      <w:r w:rsidR="000E36A7">
                        <w:rPr>
                          <w:sz w:val="40"/>
                          <w:szCs w:val="40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</w:t>
                      </w:r>
                      <w:r w:rsidR="00CC5FDF" w:rsidRPr="00657F2A">
                        <w:rPr>
                          <w:sz w:val="40"/>
                          <w:szCs w:val="40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Entrée gratuite</w:t>
                      </w:r>
                    </w:p>
                    <w:p w:rsidR="003D191D" w:rsidRPr="00657F2A" w:rsidRDefault="003D191D" w:rsidP="003D191D">
                      <w:pPr>
                        <w:ind w:left="0"/>
                        <w:jc w:val="center"/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Installation </w:t>
                      </w:r>
                      <w:r w:rsidR="000E36A7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d</w:t>
                      </w:r>
                      <w:r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es exposants à partir de 5h00</w:t>
                      </w:r>
                      <w:r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br/>
                      </w:r>
                      <w:r w:rsidR="007029AF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F</w:t>
                      </w:r>
                      <w:r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orfait de</w:t>
                      </w:r>
                      <w:r w:rsidR="007029AF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3</w:t>
                      </w:r>
                      <w:r w:rsidR="004C7A16"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€ le</w:t>
                      </w:r>
                      <w:r w:rsidR="007029AF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s 2</w:t>
                      </w:r>
                      <w:r w:rsidR="004C7A16" w:rsidRPr="00657F2A">
                        <w:rPr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mètres-linéaires</w:t>
                      </w:r>
                    </w:p>
                    <w:p w:rsidR="00CC5FDF" w:rsidRPr="00657F2A" w:rsidRDefault="004C7A16" w:rsidP="000E36A7">
                      <w:pPr>
                        <w:spacing w:line="216" w:lineRule="auto"/>
                        <w:ind w:left="0"/>
                        <w:jc w:val="center"/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657F2A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Renseignements </w:t>
                      </w:r>
                      <w:r w:rsidR="007029AF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/</w:t>
                      </w:r>
                      <w:r w:rsidRPr="00657F2A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</w:t>
                      </w:r>
                      <w:r w:rsidR="007029AF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réservation obligatoire</w:t>
                      </w:r>
                      <w:r w:rsidR="007029AF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br/>
                      </w:r>
                      <w:r w:rsidRPr="000E36A7">
                        <w:rPr>
                          <w:sz w:val="52"/>
                          <w:szCs w:val="52"/>
                        </w:rPr>
                        <w:t>Jacques Roche : 06 12 38 71 59</w:t>
                      </w:r>
                      <w:r w:rsidRPr="00657F2A">
                        <w:rPr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 xml:space="preserve"> </w:t>
                      </w:r>
                    </w:p>
                    <w:p w:rsidR="000E36A7" w:rsidRPr="003F1AD6" w:rsidRDefault="004C7A16" w:rsidP="003F1AD6">
                      <w:pPr>
                        <w:spacing w:line="216" w:lineRule="auto"/>
                        <w:ind w:left="0"/>
                        <w:jc w:val="center"/>
                        <w:rPr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</w:pPr>
                      <w:r w:rsidRPr="00657F2A">
                        <w:rPr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Buvette et restauration sur pla</w:t>
                      </w:r>
                      <w:r w:rsidR="00CC5FDF" w:rsidRPr="00657F2A">
                        <w:rPr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  <w14:props3d w14:extrusionH="0" w14:contourW="38100" w14:prstMaterial="none"/>
                        </w:rPr>
                        <w:t>ce</w:t>
                      </w:r>
                    </w:p>
                    <w:p w:rsidR="004C7A16" w:rsidRPr="002A440C" w:rsidRDefault="003F1AD6" w:rsidP="003F1AD6">
                      <w:pPr>
                        <w:ind w:left="0"/>
                        <w:jc w:val="center"/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</w:pP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 xml:space="preserve">                              </w:t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 w:rsidR="00FF6013"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ab/>
                      </w:r>
                      <w:r w:rsidR="004C7A16" w:rsidRPr="002A440C">
                        <w:rPr>
                          <w:sz w:val="16"/>
                          <w:szCs w:val="16"/>
                          <w14:props3d w14:extrusionH="0" w14:contourW="38100" w14:prstMaterial="none"/>
                        </w:rPr>
                        <w:t xml:space="preserve">Ne pas jeter sur la voie publique </w:t>
                      </w:r>
                    </w:p>
                    <w:p w:rsidR="00D5778A" w:rsidRPr="002A440C" w:rsidRDefault="00D5778A">
                      <w:pPr>
                        <w:rPr>
                          <w14:props3d w14:extrusionH="0" w14:contourW="38100" w14:prstMateri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91D" w:rsidRPr="004C7A16">
        <w:rPr>
          <w:sz w:val="28"/>
          <w:szCs w:val="28"/>
        </w:rPr>
        <w:t>Le Comité de</w:t>
      </w:r>
      <w:r w:rsidR="003D191D">
        <w:rPr>
          <w:sz w:val="28"/>
          <w:szCs w:val="28"/>
        </w:rPr>
        <w:t xml:space="preserve"> </w:t>
      </w:r>
    </w:p>
    <w:sectPr w:rsidR="00D5778A" w:rsidRPr="004C7A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A16" w:rsidRDefault="004C7A16" w:rsidP="004C7A16">
      <w:pPr>
        <w:spacing w:after="0" w:line="240" w:lineRule="auto"/>
      </w:pPr>
      <w:r>
        <w:separator/>
      </w:r>
    </w:p>
  </w:endnote>
  <w:endnote w:type="continuationSeparator" w:id="0">
    <w:p w:rsidR="004C7A16" w:rsidRDefault="004C7A16" w:rsidP="004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A16" w:rsidRDefault="004C7A16" w:rsidP="004C7A16">
      <w:pPr>
        <w:spacing w:after="0" w:line="240" w:lineRule="auto"/>
      </w:pPr>
      <w:r>
        <w:separator/>
      </w:r>
    </w:p>
  </w:footnote>
  <w:footnote w:type="continuationSeparator" w:id="0">
    <w:p w:rsidR="004C7A16" w:rsidRDefault="004C7A16" w:rsidP="004C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A16" w:rsidRDefault="004C7A16" w:rsidP="004C7A16">
    <w:pPr>
      <w:pStyle w:val="En-tt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8A"/>
    <w:rsid w:val="00046E99"/>
    <w:rsid w:val="000E36A7"/>
    <w:rsid w:val="001F6D12"/>
    <w:rsid w:val="002A440C"/>
    <w:rsid w:val="003B5FBB"/>
    <w:rsid w:val="003D191D"/>
    <w:rsid w:val="003F1AD6"/>
    <w:rsid w:val="0040400C"/>
    <w:rsid w:val="004C7A16"/>
    <w:rsid w:val="00657F2A"/>
    <w:rsid w:val="006C35DA"/>
    <w:rsid w:val="007029AF"/>
    <w:rsid w:val="00CC5FDF"/>
    <w:rsid w:val="00D5778A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10F2"/>
  <w15:chartTrackingRefBased/>
  <w15:docId w15:val="{94FADDC4-916D-5740-BB3B-B9289E87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1D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3D191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F28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191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3473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191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55F51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191D"/>
    <w:pPr>
      <w:pBdr>
        <w:bottom w:val="single" w:sz="4" w:space="1" w:color="9BB6A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917B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191D"/>
    <w:pPr>
      <w:pBdr>
        <w:bottom w:val="single" w:sz="4" w:space="1" w:color="86A795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917B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191D"/>
    <w:pPr>
      <w:pBdr>
        <w:bottom w:val="dotted" w:sz="8" w:space="1" w:color="88804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8804D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191D"/>
    <w:pPr>
      <w:pBdr>
        <w:bottom w:val="dotted" w:sz="8" w:space="1" w:color="88804D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8804D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191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8804D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191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8804D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3D191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3473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D191D"/>
    <w:rPr>
      <w:rFonts w:asciiTheme="majorHAnsi" w:eastAsiaTheme="majorEastAsia" w:hAnsiTheme="majorHAnsi" w:cstheme="majorBidi"/>
      <w:smallCaps/>
      <w:color w:val="33473C" w:themeColor="text2" w:themeShade="BF"/>
      <w:spacing w:val="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3D191D"/>
    <w:rPr>
      <w:rFonts w:asciiTheme="majorHAnsi" w:eastAsiaTheme="majorEastAsia" w:hAnsiTheme="majorHAnsi" w:cstheme="majorBidi"/>
      <w:smallCaps/>
      <w:color w:val="222F28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D191D"/>
    <w:rPr>
      <w:rFonts w:asciiTheme="majorHAnsi" w:eastAsiaTheme="majorEastAsia" w:hAnsiTheme="majorHAnsi" w:cstheme="majorBidi"/>
      <w:smallCaps/>
      <w:color w:val="33473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D191D"/>
    <w:rPr>
      <w:rFonts w:asciiTheme="majorHAnsi" w:eastAsiaTheme="majorEastAsia" w:hAnsiTheme="majorHAnsi" w:cstheme="majorBidi"/>
      <w:smallCaps/>
      <w:color w:val="455F51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91D"/>
    <w:rPr>
      <w:rFonts w:asciiTheme="majorHAnsi" w:eastAsiaTheme="majorEastAsia" w:hAnsiTheme="majorHAnsi" w:cstheme="majorBidi"/>
      <w:b/>
      <w:bCs/>
      <w:smallCaps/>
      <w:color w:val="69917B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D191D"/>
    <w:rPr>
      <w:rFonts w:asciiTheme="majorHAnsi" w:eastAsiaTheme="majorEastAsia" w:hAnsiTheme="majorHAnsi" w:cstheme="majorBidi"/>
      <w:smallCaps/>
      <w:color w:val="69917B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D191D"/>
    <w:rPr>
      <w:rFonts w:asciiTheme="majorHAnsi" w:eastAsiaTheme="majorEastAsia" w:hAnsiTheme="majorHAnsi" w:cstheme="majorBidi"/>
      <w:smallCaps/>
      <w:color w:val="88804D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D191D"/>
    <w:rPr>
      <w:rFonts w:asciiTheme="majorHAnsi" w:eastAsiaTheme="majorEastAsia" w:hAnsiTheme="majorHAnsi" w:cstheme="majorBidi"/>
      <w:b/>
      <w:bCs/>
      <w:smallCaps/>
      <w:color w:val="88804D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D191D"/>
    <w:rPr>
      <w:rFonts w:asciiTheme="majorHAnsi" w:eastAsiaTheme="majorEastAsia" w:hAnsiTheme="majorHAnsi" w:cstheme="majorBidi"/>
      <w:b/>
      <w:smallCaps/>
      <w:color w:val="88804D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D191D"/>
    <w:rPr>
      <w:rFonts w:asciiTheme="majorHAnsi" w:eastAsiaTheme="majorEastAsia" w:hAnsiTheme="majorHAnsi" w:cstheme="majorBidi"/>
      <w:smallCaps/>
      <w:color w:val="88804D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191D"/>
    <w:rPr>
      <w:b/>
      <w:bCs/>
      <w:smallCaps/>
      <w:color w:val="455F51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3D191D"/>
    <w:pPr>
      <w:spacing w:after="600" w:line="240" w:lineRule="auto"/>
      <w:ind w:left="0"/>
    </w:pPr>
    <w:rPr>
      <w:smallCaps/>
      <w:color w:val="88804D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D191D"/>
    <w:rPr>
      <w:smallCaps/>
      <w:color w:val="88804D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3D191D"/>
    <w:rPr>
      <w:b/>
      <w:bCs/>
      <w:spacing w:val="0"/>
    </w:rPr>
  </w:style>
  <w:style w:type="character" w:styleId="Accentuation">
    <w:name w:val="Emphasis"/>
    <w:uiPriority w:val="20"/>
    <w:qFormat/>
    <w:rsid w:val="003D191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3D191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19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191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D191D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191D"/>
    <w:pPr>
      <w:pBdr>
        <w:top w:val="single" w:sz="4" w:space="12" w:color="B2D869" w:themeColor="accent1" w:themeTint="BF"/>
        <w:left w:val="single" w:sz="4" w:space="15" w:color="B2D869" w:themeColor="accent1" w:themeTint="BF"/>
        <w:bottom w:val="single" w:sz="12" w:space="10" w:color="729928" w:themeColor="accent1" w:themeShade="BF"/>
        <w:right w:val="single" w:sz="12" w:space="15" w:color="729928" w:themeColor="accent1" w:themeShade="BF"/>
        <w:between w:val="single" w:sz="4" w:space="12" w:color="B2D869" w:themeColor="accent1" w:themeTint="BF"/>
        <w:bar w:val="single" w:sz="4" w:color="B2D86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2992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191D"/>
    <w:rPr>
      <w:rFonts w:asciiTheme="majorHAnsi" w:eastAsiaTheme="majorEastAsia" w:hAnsiTheme="majorHAnsi" w:cstheme="majorBidi"/>
      <w:smallCaps/>
      <w:color w:val="729928" w:themeColor="accent1" w:themeShade="BF"/>
    </w:rPr>
  </w:style>
  <w:style w:type="character" w:styleId="Accentuationlgre">
    <w:name w:val="Subtle Emphasis"/>
    <w:uiPriority w:val="19"/>
    <w:qFormat/>
    <w:rsid w:val="003D191D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3D191D"/>
    <w:rPr>
      <w:b/>
      <w:bCs/>
      <w:smallCaps/>
      <w:color w:val="99CB38" w:themeColor="accent1"/>
      <w:spacing w:val="40"/>
    </w:rPr>
  </w:style>
  <w:style w:type="character" w:styleId="Rfrencelgre">
    <w:name w:val="Subtle Reference"/>
    <w:uiPriority w:val="31"/>
    <w:qFormat/>
    <w:rsid w:val="003D191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3D191D"/>
    <w:rPr>
      <w:rFonts w:asciiTheme="majorHAnsi" w:eastAsiaTheme="majorEastAsia" w:hAnsiTheme="majorHAnsi" w:cstheme="majorBidi"/>
      <w:b/>
      <w:bCs/>
      <w:i/>
      <w:iCs/>
      <w:smallCaps/>
      <w:color w:val="33473C" w:themeColor="text2" w:themeShade="BF"/>
      <w:spacing w:val="20"/>
    </w:rPr>
  </w:style>
  <w:style w:type="character" w:styleId="Titredulivre">
    <w:name w:val="Book Title"/>
    <w:uiPriority w:val="33"/>
    <w:qFormat/>
    <w:rsid w:val="003D191D"/>
    <w:rPr>
      <w:rFonts w:asciiTheme="majorHAnsi" w:eastAsiaTheme="majorEastAsia" w:hAnsiTheme="majorHAnsi" w:cstheme="majorBidi"/>
      <w:b/>
      <w:bCs/>
      <w:smallCaps/>
      <w:color w:val="33473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191D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D191D"/>
    <w:rPr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4C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A16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4C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A16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F7382-25DA-FB46-B3BE-D7979A83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Roche</dc:creator>
  <cp:keywords/>
  <dc:description/>
  <cp:lastModifiedBy>Jacques Roche</cp:lastModifiedBy>
  <cp:revision>2</cp:revision>
  <cp:lastPrinted>2024-01-04T06:52:00Z</cp:lastPrinted>
  <dcterms:created xsi:type="dcterms:W3CDTF">2024-01-04T06:52:00Z</dcterms:created>
  <dcterms:modified xsi:type="dcterms:W3CDTF">2024-01-04T06:52:00Z</dcterms:modified>
</cp:coreProperties>
</file>